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1200" w14:textId="77777777" w:rsidR="00A76E23" w:rsidRDefault="00A76E23"/>
    <w:tbl>
      <w:tblPr>
        <w:tblStyle w:val="a0"/>
        <w:tblW w:w="2259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710"/>
        <w:gridCol w:w="4384"/>
        <w:gridCol w:w="4762"/>
        <w:gridCol w:w="4762"/>
        <w:gridCol w:w="5622"/>
      </w:tblGrid>
      <w:tr w:rsidR="00A76E23" w14:paraId="5572A1D0" w14:textId="77777777" w:rsidTr="00324C1E">
        <w:trPr>
          <w:trHeight w:val="48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493E" w14:textId="77777777" w:rsidR="00A76E23" w:rsidRDefault="00A76E2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8EAF" w14:textId="77777777" w:rsidR="00A76E23" w:rsidRDefault="00A76E23">
            <w:pPr>
              <w:widowControl w:val="0"/>
              <w:spacing w:line="240" w:lineRule="auto"/>
            </w:pPr>
          </w:p>
        </w:tc>
        <w:tc>
          <w:tcPr>
            <w:tcW w:w="4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D480" w14:textId="77777777" w:rsidR="00A76E23" w:rsidRDefault="00A068B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EEF7" w14:textId="77777777" w:rsidR="00A76E23" w:rsidRDefault="00A068B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69FA" w14:textId="77777777" w:rsidR="00A76E23" w:rsidRDefault="00A068B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Applying</w:t>
            </w:r>
          </w:p>
        </w:tc>
        <w:tc>
          <w:tcPr>
            <w:tcW w:w="5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530B" w14:textId="77777777" w:rsidR="00A76E23" w:rsidRDefault="00A068B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Extending</w:t>
            </w:r>
          </w:p>
        </w:tc>
      </w:tr>
      <w:tr w:rsidR="00A76E23" w14:paraId="196B5649" w14:textId="77777777" w:rsidTr="00324C1E">
        <w:trPr>
          <w:trHeight w:val="10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5DC4B" w14:textId="5DA243AD" w:rsidR="00A76E23" w:rsidRDefault="00A068B1">
            <w:pPr>
              <w:widowControl w:val="0"/>
              <w:spacing w:after="200" w:line="240" w:lineRule="auto"/>
              <w:jc w:val="center"/>
              <w:rPr>
                <w:sz w:val="16"/>
                <w:szCs w:val="16"/>
              </w:rPr>
            </w:pPr>
            <w:bookmarkStart w:id="0" w:name="_GoBack" w:colFirst="1" w:colLast="1"/>
            <w:r>
              <w:rPr>
                <w:sz w:val="16"/>
                <w:szCs w:val="16"/>
              </w:rPr>
              <w:t>Observa</w:t>
            </w:r>
            <w:r>
              <w:rPr>
                <w:sz w:val="16"/>
                <w:szCs w:val="16"/>
              </w:rPr>
              <w:t>tions of thinking process</w: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114300" distB="114300" distL="114300" distR="114300" wp14:anchorId="1591F38E" wp14:editId="1B3941FD">
                      <wp:extent cx="2352675" cy="466724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5400000">
                                <a:off x="4183950" y="3560850"/>
                                <a:ext cx="2324100" cy="4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D03C62" w14:textId="77777777" w:rsidR="00A76E23" w:rsidRDefault="00A068B1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Observations of Thinking Phases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352675" cy="466724"/>
                      <wp:effectExtent b="0" l="0" r="0" t="0"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2675" cy="4667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12B18" w14:textId="77777777" w:rsidR="00A76E23" w:rsidRPr="00324C1E" w:rsidRDefault="00A76E23">
            <w:pPr>
              <w:widowControl w:val="0"/>
              <w:spacing w:after="200" w:line="240" w:lineRule="auto"/>
              <w:rPr>
                <w:b/>
                <w:bCs/>
                <w:i/>
              </w:rPr>
            </w:pPr>
          </w:p>
          <w:p w14:paraId="0A3F2FAF" w14:textId="77777777" w:rsidR="00A76E23" w:rsidRPr="00324C1E" w:rsidRDefault="00A068B1">
            <w:pPr>
              <w:widowControl w:val="0"/>
              <w:spacing w:after="200" w:line="240" w:lineRule="auto"/>
              <w:rPr>
                <w:b/>
                <w:bCs/>
                <w:i/>
              </w:rPr>
            </w:pPr>
            <w:r w:rsidRPr="00324C1E">
              <w:rPr>
                <w:b/>
                <w:bCs/>
                <w:i/>
              </w:rPr>
              <w:t>Framing the Choice</w:t>
            </w:r>
          </w:p>
        </w:tc>
        <w:tc>
          <w:tcPr>
            <w:tcW w:w="4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4F8A2" w14:textId="77777777" w:rsidR="00A76E23" w:rsidRDefault="00A068B1">
            <w:pPr>
              <w:widowControl w:val="0"/>
              <w:spacing w:line="240" w:lineRule="auto"/>
            </w:pPr>
            <w:r>
              <w:t>Describes part of the problem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33134" w14:textId="77777777" w:rsidR="00A76E23" w:rsidRDefault="00A068B1">
            <w:pPr>
              <w:widowControl w:val="0"/>
              <w:spacing w:line="240" w:lineRule="auto"/>
            </w:pPr>
            <w:r>
              <w:t>Describes the problem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33CE8" w14:textId="77777777" w:rsidR="00A76E23" w:rsidRDefault="00A068B1">
            <w:pPr>
              <w:widowControl w:val="0"/>
              <w:spacing w:line="240" w:lineRule="auto"/>
            </w:pPr>
            <w:r>
              <w:t>Objectively names the problem and identifies the decision that needs to be made</w:t>
            </w:r>
          </w:p>
        </w:tc>
        <w:tc>
          <w:tcPr>
            <w:tcW w:w="5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45FC8" w14:textId="08DD3F53" w:rsidR="00A76E23" w:rsidRDefault="00A068B1">
            <w:pPr>
              <w:widowControl w:val="0"/>
              <w:spacing w:line="240" w:lineRule="auto"/>
            </w:pPr>
            <w:r>
              <w:t>Starts the decision</w:t>
            </w:r>
            <w:r w:rsidR="00324C1E">
              <w:t>-</w:t>
            </w:r>
            <w:r>
              <w:t>making process by clarifying the problem and the decision</w:t>
            </w:r>
          </w:p>
        </w:tc>
      </w:tr>
      <w:tr w:rsidR="00A76E23" w14:paraId="64BAF7B8" w14:textId="77777777" w:rsidTr="00324C1E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9E973" w14:textId="77777777" w:rsidR="00A76E23" w:rsidRDefault="00A7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DC871" w14:textId="77777777" w:rsidR="00A76E23" w:rsidRPr="00324C1E" w:rsidRDefault="00A068B1">
            <w:pPr>
              <w:widowControl w:val="0"/>
              <w:spacing w:line="240" w:lineRule="auto"/>
              <w:rPr>
                <w:b/>
                <w:bCs/>
                <w:i/>
              </w:rPr>
            </w:pPr>
            <w:r w:rsidRPr="00324C1E">
              <w:rPr>
                <w:b/>
                <w:bCs/>
                <w:i/>
              </w:rPr>
              <w:t>Clarify what matters</w:t>
            </w:r>
          </w:p>
        </w:tc>
        <w:tc>
          <w:tcPr>
            <w:tcW w:w="4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F692B" w14:textId="77777777" w:rsidR="00A76E23" w:rsidRDefault="00A068B1">
            <w:pPr>
              <w:widowControl w:val="0"/>
              <w:spacing w:line="240" w:lineRule="auto"/>
            </w:pPr>
            <w:r>
              <w:t>Identifies what matters to them or from a familiar point of view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299D2" w14:textId="77777777" w:rsidR="00A76E23" w:rsidRDefault="00A068B1">
            <w:pPr>
              <w:widowControl w:val="0"/>
              <w:spacing w:line="240" w:lineRule="auto"/>
            </w:pPr>
            <w:r>
              <w:t xml:space="preserve">Identifies what matters to them and what matters to someone else, and narrows them down to the ones that can be affected by the decision at hand 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3E93A" w14:textId="77777777" w:rsidR="00A76E23" w:rsidRDefault="00A068B1">
            <w:pPr>
              <w:widowControl w:val="0"/>
              <w:spacing w:line="240" w:lineRule="auto"/>
            </w:pPr>
            <w:r>
              <w:t>Explains what matters to them and what matters to others with a focus on outcomes.</w:t>
            </w:r>
          </w:p>
        </w:tc>
        <w:tc>
          <w:tcPr>
            <w:tcW w:w="5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72B0A" w14:textId="77777777" w:rsidR="00A76E23" w:rsidRDefault="00A068B1">
            <w:pPr>
              <w:widowControl w:val="0"/>
              <w:spacing w:line="240" w:lineRule="auto"/>
            </w:pPr>
            <w:r>
              <w:t>Clarifies what matters from</w:t>
            </w:r>
            <w:r>
              <w:t xml:space="preserve"> each stakeholder's perspective within the context of a shared problem</w:t>
            </w:r>
          </w:p>
        </w:tc>
      </w:tr>
      <w:tr w:rsidR="00A76E23" w14:paraId="057ADC58" w14:textId="77777777" w:rsidTr="00324C1E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E4CEB" w14:textId="77777777" w:rsidR="00A76E23" w:rsidRDefault="00A7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9D5F8" w14:textId="77777777" w:rsidR="00A76E23" w:rsidRPr="00324C1E" w:rsidRDefault="00A068B1">
            <w:pPr>
              <w:widowControl w:val="0"/>
              <w:spacing w:line="240" w:lineRule="auto"/>
              <w:rPr>
                <w:b/>
                <w:bCs/>
                <w:i/>
              </w:rPr>
            </w:pPr>
            <w:r w:rsidRPr="00324C1E">
              <w:rPr>
                <w:b/>
                <w:bCs/>
                <w:i/>
              </w:rPr>
              <w:t>Generate options</w:t>
            </w:r>
          </w:p>
        </w:tc>
        <w:tc>
          <w:tcPr>
            <w:tcW w:w="4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27C03" w14:textId="77777777" w:rsidR="00A76E23" w:rsidRDefault="00A068B1">
            <w:pPr>
              <w:widowControl w:val="0"/>
              <w:spacing w:line="240" w:lineRule="auto"/>
            </w:pPr>
            <w:r>
              <w:t>Names an option (and its opposite)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C4EA9" w14:textId="77777777" w:rsidR="00A76E23" w:rsidRDefault="00A068B1">
            <w:pPr>
              <w:widowControl w:val="0"/>
              <w:spacing w:line="240" w:lineRule="auto"/>
            </w:pPr>
            <w:r>
              <w:t>Generates more than one possible option addressing at least one of things that matter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2A5DA" w14:textId="77777777" w:rsidR="00A76E23" w:rsidRDefault="00A068B1">
            <w:pPr>
              <w:widowControl w:val="0"/>
              <w:spacing w:line="240" w:lineRule="auto"/>
            </w:pPr>
            <w:r>
              <w:t>Generates options that balance what matters.</w:t>
            </w:r>
          </w:p>
        </w:tc>
        <w:tc>
          <w:tcPr>
            <w:tcW w:w="5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16ACC" w14:textId="77777777" w:rsidR="00A76E23" w:rsidRDefault="00A068B1">
            <w:pPr>
              <w:widowControl w:val="0"/>
              <w:spacing w:line="240" w:lineRule="auto"/>
            </w:pPr>
            <w:r>
              <w:t>Generates options that balance all the identified things that matter; knows how to relax constraints to improve creativity</w:t>
            </w:r>
          </w:p>
        </w:tc>
      </w:tr>
      <w:tr w:rsidR="00A76E23" w14:paraId="2B258C60" w14:textId="77777777" w:rsidTr="00324C1E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3D357" w14:textId="77777777" w:rsidR="00A76E23" w:rsidRDefault="00A7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F935C" w14:textId="77777777" w:rsidR="00A76E23" w:rsidRPr="00324C1E" w:rsidRDefault="00A068B1">
            <w:pPr>
              <w:widowControl w:val="0"/>
              <w:spacing w:line="240" w:lineRule="auto"/>
              <w:rPr>
                <w:b/>
                <w:bCs/>
                <w:i/>
              </w:rPr>
            </w:pPr>
            <w:r w:rsidRPr="00324C1E">
              <w:rPr>
                <w:b/>
                <w:bCs/>
                <w:i/>
              </w:rPr>
              <w:t>Explore Consequences</w:t>
            </w:r>
          </w:p>
        </w:tc>
        <w:tc>
          <w:tcPr>
            <w:tcW w:w="4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519B1" w14:textId="77777777" w:rsidR="00A76E23" w:rsidRDefault="00A068B1">
            <w:pPr>
              <w:widowControl w:val="0"/>
              <w:spacing w:line="240" w:lineRule="auto"/>
            </w:pPr>
            <w:r>
              <w:t>Identifies what might happen if an option is chosen. (e.g. identi</w:t>
            </w:r>
            <w:r>
              <w:t>fies a pro &amp; a con)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7A371" w14:textId="77777777" w:rsidR="00A76E23" w:rsidRDefault="00A068B1">
            <w:pPr>
              <w:widowControl w:val="0"/>
              <w:spacing w:line="240" w:lineRule="auto"/>
            </w:pPr>
            <w:r>
              <w:t>Describes how each option addresses what matters. Understands when to seek information/evidence, rather than rely on own opinion. Makes plausible inferences from available information.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627E7" w14:textId="77777777" w:rsidR="00A76E23" w:rsidRDefault="00A068B1">
            <w:pPr>
              <w:widowControl w:val="0"/>
              <w:spacing w:line="240" w:lineRule="auto"/>
            </w:pPr>
            <w:r>
              <w:t>Estimates how well each option reasonably addresses</w:t>
            </w:r>
            <w:r>
              <w:t xml:space="preserve"> what matters. Seeks information/evidence to support these estimates and distinguishes between credible and less credible sources of info.</w:t>
            </w:r>
          </w:p>
        </w:tc>
        <w:tc>
          <w:tcPr>
            <w:tcW w:w="5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59A84" w14:textId="77777777" w:rsidR="00A76E23" w:rsidRDefault="00A068B1">
            <w:pPr>
              <w:widowControl w:val="0"/>
              <w:spacing w:line="240" w:lineRule="auto"/>
            </w:pPr>
            <w:r>
              <w:t>Based on accurate and relevant information estimates how well each option reasonably addresses what matters.  Distinguishes between the information that describes consequences and value judgments about which alternative is preferred.</w:t>
            </w:r>
          </w:p>
        </w:tc>
      </w:tr>
      <w:tr w:rsidR="00A76E23" w14:paraId="5006211B" w14:textId="77777777" w:rsidTr="00324C1E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71138" w14:textId="77777777" w:rsidR="00A76E23" w:rsidRDefault="00A7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C8317" w14:textId="77777777" w:rsidR="00A76E23" w:rsidRPr="00324C1E" w:rsidRDefault="00A068B1">
            <w:pPr>
              <w:widowControl w:val="0"/>
              <w:spacing w:line="240" w:lineRule="auto"/>
              <w:rPr>
                <w:b/>
                <w:bCs/>
                <w:i/>
              </w:rPr>
            </w:pPr>
            <w:r w:rsidRPr="00324C1E">
              <w:rPr>
                <w:b/>
                <w:bCs/>
                <w:i/>
              </w:rPr>
              <w:t>Weigh Trade-offs</w:t>
            </w:r>
          </w:p>
        </w:tc>
        <w:tc>
          <w:tcPr>
            <w:tcW w:w="4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DB27E" w14:textId="77777777" w:rsidR="00A76E23" w:rsidRDefault="00A068B1">
            <w:pPr>
              <w:widowControl w:val="0"/>
              <w:spacing w:line="240" w:lineRule="auto"/>
            </w:pPr>
            <w:r>
              <w:t>Makes a choice.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55AE6" w14:textId="77777777" w:rsidR="00A76E23" w:rsidRDefault="00A068B1">
            <w:pPr>
              <w:widowControl w:val="0"/>
              <w:spacing w:line="240" w:lineRule="auto"/>
            </w:pPr>
            <w:r>
              <w:t>Explains reason(s) for making a choice.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CFC33" w14:textId="77777777" w:rsidR="00A76E23" w:rsidRDefault="00A068B1">
            <w:pPr>
              <w:widowControl w:val="0"/>
              <w:spacing w:line="240" w:lineRule="auto"/>
              <w:rPr>
                <w:highlight w:val="yellow"/>
              </w:rPr>
            </w:pPr>
            <w:r>
              <w:t>Explains personal preference for one option over others, with well-articulated reasons.  Reflects on, in the context of this choice, which option best balances what matters to them/ their objectives.</w:t>
            </w:r>
          </w:p>
        </w:tc>
        <w:tc>
          <w:tcPr>
            <w:tcW w:w="5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417C7" w14:textId="77777777" w:rsidR="00A76E23" w:rsidRDefault="00A068B1">
            <w:pPr>
              <w:widowControl w:val="0"/>
              <w:spacing w:line="240" w:lineRule="auto"/>
            </w:pPr>
            <w:r>
              <w:t>Identifies the most desirable options and evaluates the trade-offs in each choice to reach a mutually acceptable decision.</w:t>
            </w:r>
          </w:p>
          <w:p w14:paraId="5E1112AB" w14:textId="77777777" w:rsidR="00A76E23" w:rsidRDefault="00A068B1">
            <w:pPr>
              <w:widowControl w:val="0"/>
              <w:spacing w:line="240" w:lineRule="auto"/>
            </w:pPr>
            <w:r>
              <w:t>(Stakeholders either endorse, accept, or oppose each option)</w:t>
            </w:r>
          </w:p>
        </w:tc>
      </w:tr>
      <w:tr w:rsidR="00A76E23" w14:paraId="38C57DE0" w14:textId="77777777" w:rsidTr="00324C1E">
        <w:trPr>
          <w:trHeight w:val="76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0F3BC" w14:textId="77777777" w:rsidR="00A76E23" w:rsidRDefault="00A7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32E7D" w14:textId="77777777" w:rsidR="00A76E23" w:rsidRPr="00324C1E" w:rsidRDefault="00A068B1">
            <w:pPr>
              <w:widowControl w:val="0"/>
              <w:spacing w:line="240" w:lineRule="auto"/>
              <w:rPr>
                <w:b/>
                <w:bCs/>
                <w:i/>
              </w:rPr>
            </w:pPr>
            <w:r w:rsidRPr="00324C1E">
              <w:rPr>
                <w:b/>
                <w:bCs/>
                <w:i/>
              </w:rPr>
              <w:t>Stay Curious</w:t>
            </w:r>
          </w:p>
        </w:tc>
        <w:tc>
          <w:tcPr>
            <w:tcW w:w="4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B5E47" w14:textId="77777777" w:rsidR="00A76E23" w:rsidRDefault="00A068B1">
            <w:pPr>
              <w:widowControl w:val="0"/>
              <w:spacing w:line="240" w:lineRule="auto"/>
            </w:pPr>
            <w:r>
              <w:t>Describes the immediate impact of a decision.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CC725" w14:textId="77777777" w:rsidR="00A76E23" w:rsidRDefault="00A068B1">
            <w:pPr>
              <w:widowControl w:val="0"/>
              <w:spacing w:line="240" w:lineRule="auto"/>
            </w:pPr>
            <w:r>
              <w:t xml:space="preserve">Reflects on the actual outcomes of the decision (if its immediate), and whether they are same or different than expected. 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0D23A" w14:textId="77777777" w:rsidR="00A76E23" w:rsidRDefault="00A068B1">
            <w:pPr>
              <w:widowControl w:val="0"/>
              <w:spacing w:line="240" w:lineRule="auto"/>
              <w:rPr>
                <w:highlight w:val="yellow"/>
              </w:rPr>
            </w:pPr>
            <w:r>
              <w:t>Identifies what outstanding questions they have that, if answered, would help make a mo</w:t>
            </w:r>
            <w:r>
              <w:t xml:space="preserve">re informed choice. </w:t>
            </w:r>
          </w:p>
        </w:tc>
        <w:tc>
          <w:tcPr>
            <w:tcW w:w="5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DB13E" w14:textId="4F21AE7E" w:rsidR="00A76E23" w:rsidRDefault="00A068B1">
            <w:pPr>
              <w:widowControl w:val="0"/>
              <w:spacing w:line="240" w:lineRule="auto"/>
            </w:pPr>
            <w:r>
              <w:t>If there are outstanding uncertainties that prevented an informed decision</w:t>
            </w:r>
            <w:r>
              <w:t>, identifies ways to improve information / understanding.</w:t>
            </w:r>
          </w:p>
        </w:tc>
      </w:tr>
      <w:bookmarkEnd w:id="0"/>
      <w:tr w:rsidR="00A76E23" w14:paraId="1687F6FE" w14:textId="77777777" w:rsidTr="00324C1E">
        <w:trPr>
          <w:trHeight w:val="2280"/>
        </w:trPr>
        <w:tc>
          <w:tcPr>
            <w:tcW w:w="3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D903" w14:textId="77777777" w:rsidR="00A76E23" w:rsidRDefault="00A76E23">
            <w:pPr>
              <w:widowControl w:val="0"/>
              <w:spacing w:after="200" w:line="240" w:lineRule="auto"/>
              <w:jc w:val="center"/>
              <w:rPr>
                <w:b/>
              </w:rPr>
            </w:pPr>
          </w:p>
          <w:p w14:paraId="02E40B61" w14:textId="77777777" w:rsidR="00A76E23" w:rsidRDefault="00A76E23">
            <w:pPr>
              <w:widowControl w:val="0"/>
              <w:spacing w:after="200" w:line="240" w:lineRule="auto"/>
              <w:jc w:val="center"/>
              <w:rPr>
                <w:b/>
              </w:rPr>
            </w:pPr>
          </w:p>
          <w:p w14:paraId="01954010" w14:textId="77777777" w:rsidR="00A76E23" w:rsidRDefault="00A068B1">
            <w:pPr>
              <w:widowControl w:val="0"/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Learner’s</w:t>
            </w:r>
          </w:p>
          <w:p w14:paraId="55C765A7" w14:textId="77777777" w:rsidR="00A76E23" w:rsidRDefault="00A068B1">
            <w:pPr>
              <w:widowControl w:val="0"/>
              <w:spacing w:after="200" w:line="240" w:lineRule="auto"/>
              <w:jc w:val="center"/>
            </w:pPr>
            <w:r>
              <w:rPr>
                <w:b/>
              </w:rPr>
              <w:t>Reflections</w:t>
            </w:r>
          </w:p>
        </w:tc>
        <w:tc>
          <w:tcPr>
            <w:tcW w:w="4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39F36" w14:textId="77777777" w:rsidR="00A76E23" w:rsidRDefault="00A068B1">
            <w:pPr>
              <w:widowControl w:val="0"/>
              <w:spacing w:after="200" w:line="240" w:lineRule="auto"/>
            </w:pPr>
            <w:r>
              <w:t>I can identify decisions I have made that align with what matters to me.</w:t>
            </w:r>
          </w:p>
          <w:p w14:paraId="034FC8C4" w14:textId="77777777" w:rsidR="00A76E23" w:rsidRDefault="00A76E23">
            <w:pPr>
              <w:widowControl w:val="0"/>
              <w:spacing w:line="240" w:lineRule="auto"/>
            </w:pPr>
          </w:p>
          <w:p w14:paraId="26D5BB21" w14:textId="77777777" w:rsidR="00A76E23" w:rsidRDefault="00A76E23">
            <w:pPr>
              <w:widowControl w:val="0"/>
              <w:spacing w:line="240" w:lineRule="auto"/>
            </w:pPr>
          </w:p>
          <w:p w14:paraId="7078B61B" w14:textId="77777777" w:rsidR="00A76E23" w:rsidRDefault="00A068B1">
            <w:pPr>
              <w:widowControl w:val="0"/>
              <w:spacing w:line="240" w:lineRule="auto"/>
            </w:pPr>
            <w:r>
              <w:t>I can name ways that I have contributed to a group decision making process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F27D6" w14:textId="77777777" w:rsidR="00A76E23" w:rsidRDefault="00A068B1">
            <w:pPr>
              <w:widowControl w:val="0"/>
              <w:spacing w:after="200" w:line="240" w:lineRule="auto"/>
            </w:pPr>
            <w:r>
              <w:t>I can explain the reasons for my decision.</w:t>
            </w:r>
          </w:p>
          <w:p w14:paraId="2ED82AAA" w14:textId="77777777" w:rsidR="00A76E23" w:rsidRDefault="00A76E23">
            <w:pPr>
              <w:widowControl w:val="0"/>
              <w:spacing w:after="200" w:line="240" w:lineRule="auto"/>
            </w:pPr>
          </w:p>
          <w:p w14:paraId="35E98124" w14:textId="7779FDF3" w:rsidR="00A76E23" w:rsidRDefault="00A068B1">
            <w:pPr>
              <w:widowControl w:val="0"/>
              <w:spacing w:after="200" w:line="240" w:lineRule="auto"/>
            </w:pPr>
            <w:r>
              <w:t>I can describe ways that the decision</w:t>
            </w:r>
            <w:r w:rsidR="00324C1E">
              <w:t>-</w:t>
            </w:r>
            <w:r>
              <w:t xml:space="preserve">making </w:t>
            </w:r>
            <w:r w:rsidR="00324C1E">
              <w:t>framework</w:t>
            </w:r>
            <w:r>
              <w:t xml:space="preserve"> and habits of mind could be used to work through a problem</w:t>
            </w: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C238F" w14:textId="77777777" w:rsidR="00A76E23" w:rsidRDefault="00A068B1">
            <w:pPr>
              <w:widowControl w:val="0"/>
              <w:spacing w:after="200" w:line="240" w:lineRule="auto"/>
            </w:pPr>
            <w:r>
              <w:t>I can explain the reasons for my decision based on evidence and value judgements.</w:t>
            </w:r>
          </w:p>
          <w:p w14:paraId="1EBD0ADB" w14:textId="529F8025" w:rsidR="00A76E23" w:rsidRDefault="00A068B1">
            <w:pPr>
              <w:widowControl w:val="0"/>
              <w:spacing w:after="200" w:line="240" w:lineRule="auto"/>
            </w:pPr>
            <w:r>
              <w:t>I can explain how using the decision</w:t>
            </w:r>
            <w:r w:rsidR="00324C1E">
              <w:t xml:space="preserve">-making </w:t>
            </w:r>
            <w:r>
              <w:t xml:space="preserve">framework and habits of </w:t>
            </w:r>
            <w:r>
              <w:t>mind has improved</w:t>
            </w:r>
            <w:r w:rsidR="00324C1E">
              <w:t>/will improve</w:t>
            </w:r>
            <w:r>
              <w:t xml:space="preserve"> my decisions.</w:t>
            </w:r>
          </w:p>
        </w:tc>
        <w:tc>
          <w:tcPr>
            <w:tcW w:w="5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6283B" w14:textId="6EA871C6" w:rsidR="00A76E23" w:rsidRDefault="00A068B1">
            <w:pPr>
              <w:widowControl w:val="0"/>
              <w:spacing w:line="240" w:lineRule="auto"/>
            </w:pPr>
            <w:r>
              <w:t>I can describe ways a decision</w:t>
            </w:r>
            <w:r w:rsidR="00324C1E">
              <w:t>-</w:t>
            </w:r>
            <w:r>
              <w:t xml:space="preserve">making process could have been improved </w:t>
            </w:r>
          </w:p>
          <w:p w14:paraId="655253DF" w14:textId="77777777" w:rsidR="00A76E23" w:rsidRDefault="00A76E23">
            <w:pPr>
              <w:widowControl w:val="0"/>
              <w:spacing w:line="240" w:lineRule="auto"/>
            </w:pPr>
          </w:p>
          <w:p w14:paraId="22687631" w14:textId="77777777" w:rsidR="00A76E23" w:rsidRDefault="00A068B1">
            <w:pPr>
              <w:widowControl w:val="0"/>
              <w:spacing w:line="240" w:lineRule="auto"/>
            </w:pPr>
            <w:r>
              <w:t>I can describe important uncertainties that made the decision harder.</w:t>
            </w:r>
          </w:p>
          <w:p w14:paraId="1C8B0A06" w14:textId="77777777" w:rsidR="00A76E23" w:rsidRDefault="00A76E23">
            <w:pPr>
              <w:widowControl w:val="0"/>
              <w:spacing w:line="240" w:lineRule="auto"/>
            </w:pPr>
          </w:p>
          <w:p w14:paraId="1D0C41F4" w14:textId="388FEC02" w:rsidR="00A76E23" w:rsidRDefault="00A068B1">
            <w:pPr>
              <w:widowControl w:val="0"/>
              <w:spacing w:line="240" w:lineRule="auto"/>
            </w:pPr>
            <w:r>
              <w:t xml:space="preserve">I can explain the reasons for </w:t>
            </w:r>
            <w:r w:rsidR="00324C1E">
              <w:t>my</w:t>
            </w:r>
            <w:r>
              <w:t xml:space="preserve"> decision based on evidence and value judgement</w:t>
            </w:r>
            <w:r>
              <w:t>s.</w:t>
            </w:r>
          </w:p>
          <w:p w14:paraId="7A4AE2D6" w14:textId="77777777" w:rsidR="00A76E23" w:rsidRDefault="00A76E23">
            <w:pPr>
              <w:widowControl w:val="0"/>
              <w:spacing w:line="240" w:lineRule="auto"/>
            </w:pPr>
          </w:p>
          <w:p w14:paraId="25ED2A99" w14:textId="77777777" w:rsidR="00A76E23" w:rsidRDefault="00A068B1">
            <w:pPr>
              <w:widowControl w:val="0"/>
              <w:spacing w:line="240" w:lineRule="auto"/>
            </w:pPr>
            <w:r>
              <w:t xml:space="preserve">Using the language of decision making </w:t>
            </w:r>
          </w:p>
        </w:tc>
      </w:tr>
    </w:tbl>
    <w:p w14:paraId="791B25B8" w14:textId="77777777" w:rsidR="00A76E23" w:rsidRDefault="00A76E23">
      <w:pPr>
        <w:widowControl w:val="0"/>
        <w:spacing w:line="240" w:lineRule="auto"/>
      </w:pPr>
    </w:p>
    <w:p w14:paraId="193B5E00" w14:textId="4C03EC79" w:rsidR="00A76E23" w:rsidRDefault="00A76E23">
      <w:bookmarkStart w:id="1" w:name="_heading=h.gjdgxs" w:colFirst="0" w:colLast="0"/>
      <w:bookmarkEnd w:id="1"/>
    </w:p>
    <w:sectPr w:rsidR="00A76E23">
      <w:headerReference w:type="default" r:id="rId8"/>
      <w:pgSz w:w="2448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60D84" w14:textId="77777777" w:rsidR="00A068B1" w:rsidRDefault="00A068B1">
      <w:pPr>
        <w:spacing w:line="240" w:lineRule="auto"/>
      </w:pPr>
      <w:r>
        <w:separator/>
      </w:r>
    </w:p>
  </w:endnote>
  <w:endnote w:type="continuationSeparator" w:id="0">
    <w:p w14:paraId="27AE5647" w14:textId="77777777" w:rsidR="00A068B1" w:rsidRDefault="00A06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76D3" w14:textId="77777777" w:rsidR="00A068B1" w:rsidRDefault="00A068B1">
      <w:pPr>
        <w:spacing w:line="240" w:lineRule="auto"/>
      </w:pPr>
      <w:r>
        <w:separator/>
      </w:r>
    </w:p>
  </w:footnote>
  <w:footnote w:type="continuationSeparator" w:id="0">
    <w:p w14:paraId="6D4D8DD7" w14:textId="77777777" w:rsidR="00A068B1" w:rsidRDefault="00A06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29E2" w14:textId="77777777" w:rsidR="00A76E23" w:rsidRDefault="00A068B1">
    <w:pPr>
      <w:pStyle w:val="Heading2"/>
      <w:jc w:val="center"/>
    </w:pPr>
    <w:bookmarkStart w:id="2" w:name="_heading=h.30j0zll" w:colFirst="0" w:colLast="0"/>
    <w:bookmarkEnd w:id="2"/>
    <w:r>
      <w:t>Decision Skills Assessment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23"/>
    <w:rsid w:val="00324C1E"/>
    <w:rsid w:val="00A068B1"/>
    <w:rsid w:val="00A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BAEC"/>
  <w15:docId w15:val="{1651E622-A65C-49E6-BB03-5613AD04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24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LY1pRq5wvXRJ8S03BK85Nf83A==">AMUW2mU3RLITTV5A7gxPUDkzl7t4efhLx9ng7Qt7jdvCIbhw+DNNSkqAXrJhRDPx80LgLoPb83ltiXek/YGMTu5Zl493+gPhJZRsqxBAlr7W4ShtrfvrHdSRTYXmiVjsbHmzuaOsJAKm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&amp; Dana</dc:creator>
  <cp:lastModifiedBy>Brenda &amp; Dana</cp:lastModifiedBy>
  <cp:revision>2</cp:revision>
  <dcterms:created xsi:type="dcterms:W3CDTF">2019-12-15T23:53:00Z</dcterms:created>
  <dcterms:modified xsi:type="dcterms:W3CDTF">2019-12-15T23:53:00Z</dcterms:modified>
</cp:coreProperties>
</file>